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C5220"/>
          <w:spacing w:val="20"/>
          <w:sz w:val="18"/>
          <w:szCs w:val="18"/>
        </w:rPr>
        <w:t xml:space="preserve">MODUL 1 · VORLAGE</w:t>
      </w:r>
    </w:p>
    <w:p>
      <w:pPr>
        <w:spacing w:after="120"/>
      </w:pPr>
      <w:r>
        <w:rPr>
          <w:b/>
          <w:bCs/>
          <w:color w:val="241812"/>
          <w:sz w:val="40"/>
          <w:szCs w:val="40"/>
        </w:rPr>
        <w:t xml:space="preserve">Mein Medientagebuch</w:t>
      </w:r>
    </w:p>
    <w:p>
      <w:pPr>
        <w:spacing w:after="240"/>
      </w:pPr>
      <w:r>
        <w:rPr>
          <w:i/>
          <w:iCs/>
          <w:color w:val="6B5A48"/>
          <w:sz w:val="21"/>
          <w:szCs w:val="21"/>
        </w:rPr>
        <w:t xml:space="preserve">Führe dieses Tagebuch sieben Tage lang. Trage jeden Abend kurz ein, welche Medien du genutzt hast.</w:t>
      </w:r>
    </w:p>
    <w:tbl>
      <w:tblPr>
        <w:tblW w:type="dxa" w:w="9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1600"/>
        <w:gridCol w:w="2200"/>
        <w:gridCol w:w="1620"/>
      </w:tblGrid>
      <w:tr>
        <w:trPr>
          <w:tblHeader/>
        </w:trPr>
        <w:tc>
          <w:tcPr>
            <w:tcW w:type="dxa" w:w="14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Tag / Datum</w:t>
            </w:r>
          </w:p>
        </w:tc>
        <w:tc>
          <w:tcPr>
            <w:tcW w:type="dxa" w:w="26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Genutzte Apps / Plattformen</w:t>
            </w:r>
          </w:p>
        </w:tc>
        <w:tc>
          <w:tcPr>
            <w:tcW w:type="dxa" w:w="16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Ungefähre Nutzungsdauer</w:t>
            </w:r>
          </w:p>
        </w:tc>
        <w:tc>
          <w:tcPr>
            <w:tcW w:type="dxa" w:w="220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Anlass / Situation</w:t>
            </w:r>
          </w:p>
        </w:tc>
        <w:tc>
          <w:tcPr>
            <w:tcW w:type="dxa" w:w="1620"/>
            <w:shd w:fill="24181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Gefühl danach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Montag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Dienstag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Mittwoch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Donnerstag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Freitag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Samstag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241812"/>
                <w:sz w:val="20"/>
                <w:szCs w:val="20"/>
              </w:rPr>
              <w:t xml:space="preserve">Sonntag</w:t>
            </w:r>
          </w:p>
        </w:tc>
        <w:tc>
          <w:tcPr>
            <w:tcW w:type="dxa" w:w="2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  <w:tc>
          <w:tcPr>
            <w:tcW w:type="dxa" w:w="1620"/>
            <w:tcMar>
              <w:top w:type="dxa" w:w="100"/>
              <w:left w:type="dxa" w:w="120"/>
              <w:bottom w:type="dxa" w:w="200"/>
              <w:right w:type="dxa" w:w="120"/>
            </w:tcMar>
          </w:tcPr>
          <w:p>
            <w:r>
              <w:t xml:space="preserve"> </w:t>
            </w:r>
          </w:p>
        </w:tc>
      </w:tr>
    </w:tbl>
    <w:p>
      <w:pPr>
        <w:spacing w:after="120" w:before="320"/>
      </w:pPr>
      <w:r>
        <w:rPr>
          <w:b/>
          <w:bCs/>
          <w:color w:val="7C5220"/>
          <w:sz w:val="24"/>
          <w:szCs w:val="24"/>
        </w:rPr>
        <w:t xml:space="preserve">Auswertung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Welche App / Plattform hast du am häufigsten genutzt?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An welchem Tag war deine Nutzung am höchsten, an welchem am niedrigsten? Woran könnte das liegen?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Gab es Momente, in denen du "automatisch" zum Smartphone gegriffen hast, ohne bewusst zu entscheiden?</w:t>
      </w:r>
    </w:p>
    <w:p>
      <w:pPr>
        <w:spacing w:after="60"/>
      </w:pPr>
      <w:r>
        <w:rPr>
          <w:color w:val="241812"/>
          <w:sz w:val="20"/>
          <w:szCs w:val="20"/>
        </w:rPr>
        <w:t xml:space="preserve">• Was überrascht dich an deinen eigenen Ergebnissen?</w:t>
      </w:r>
    </w:p>
    <w:sectPr>
      <w:pgSz w:w="11906" w:h="16838" w:orient="landscape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2026-09-07T18:23:12.210Z</dcterms:created>
  <dcterms:modified xsi:type="dcterms:W3CDTF">2026-09-07T18:23:12.223Z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